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44" w:rsidRPr="00D50644" w:rsidRDefault="00D50644" w:rsidP="00D50644">
      <w:pPr>
        <w:shd w:val="clear" w:color="auto" w:fill="FFFFFF"/>
        <w:spacing w:after="100" w:afterAutospacing="1" w:line="240" w:lineRule="auto"/>
        <w:jc w:val="center"/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</w:pPr>
      <w:r w:rsidRPr="00D50644"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  <w:t xml:space="preserve">LGS </w:t>
      </w:r>
      <w:proofErr w:type="gramStart"/>
      <w:r w:rsidRPr="00D50644"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  <w:t>SINAVINDAN  ÖNCE</w:t>
      </w:r>
      <w:proofErr w:type="gramEnd"/>
      <w:r w:rsidRPr="00D50644"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  <w:t xml:space="preserve"> Ö</w:t>
      </w:r>
      <w:r w:rsidRPr="00D50644">
        <w:rPr>
          <w:rFonts w:eastAsia="Times New Roman" w:cstheme="minorHAnsi"/>
          <w:b/>
          <w:color w:val="212529"/>
          <w:sz w:val="28"/>
          <w:szCs w:val="28"/>
        </w:rPr>
        <w:t>Ğ</w:t>
      </w:r>
      <w:r w:rsidRPr="00D50644"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  <w:t>RENC</w:t>
      </w:r>
      <w:r w:rsidRPr="00D50644">
        <w:rPr>
          <w:rFonts w:eastAsia="Times New Roman" w:cstheme="minorHAnsi"/>
          <w:b/>
          <w:color w:val="212529"/>
          <w:sz w:val="28"/>
          <w:szCs w:val="28"/>
        </w:rPr>
        <w:t>İ</w:t>
      </w:r>
      <w:r w:rsidRPr="00D50644"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  <w:t>LERE SON TAVS</w:t>
      </w:r>
      <w:r w:rsidRPr="00D50644">
        <w:rPr>
          <w:rFonts w:eastAsia="Times New Roman" w:cstheme="minorHAnsi"/>
          <w:b/>
          <w:color w:val="212529"/>
          <w:sz w:val="28"/>
          <w:szCs w:val="28"/>
        </w:rPr>
        <w:t>İ</w:t>
      </w:r>
      <w:r w:rsidRPr="00D50644">
        <w:rPr>
          <w:rFonts w:ascii="Rockwell Extra Bold" w:eastAsia="Times New Roman" w:hAnsi="Rockwell Extra Bold" w:cstheme="minorHAnsi"/>
          <w:b/>
          <w:color w:val="212529"/>
          <w:sz w:val="28"/>
          <w:szCs w:val="28"/>
        </w:rPr>
        <w:t>YELER;</w:t>
      </w:r>
    </w:p>
    <w:p w:rsidR="007155BF" w:rsidRPr="007155BF" w:rsidRDefault="007155BF" w:rsidP="007155B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z w:val="24"/>
          <w:szCs w:val="24"/>
        </w:rPr>
      </w:pPr>
      <w:r w:rsidRPr="007155BF">
        <w:rPr>
          <w:rFonts w:eastAsia="Times New Roman" w:cstheme="minorHAnsi"/>
          <w:b/>
          <w:color w:val="212529"/>
          <w:sz w:val="24"/>
          <w:szCs w:val="24"/>
        </w:rPr>
        <w:t>Sınavdan önce;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Aileniz ve arkadaşlarınızla vakit geçirebilirsiniz.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Motivasyonunuzu yüksek tutmalı ve moralinizi bozacak durumlar ve kişilerden uzak durmalısınız.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Sınavda elinizden geleni en iyi şekilde yapacağınıza yönelik kendinizi motive etmelisiniz.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Sınavdan önceki gününüzü yorucu etkinlikler yapmadan normal bir gün gibi geçirmeye dikkat etmelisiniz.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Uyku düzeninize dikkat ederek yeteri kadar uyumaya özen göstermelisiniz. Ne geç ne de erken uyumalısınız.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Uyumadan önce gevşeme ve nefes egzersizleri yapabilirsiniz.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Beslenme düzeninizi bozmadan sağlıklı ve aşırıya kaçmayacak şekilde yemek yemelisiniz.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Dengeli bir kahvaltı yapmalı ve alışık olmadığınız gıdaları tüketmekten kaçınmalısınız.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Hava durumuna uygun ve rahat kıyafetler giymelisiniz.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Sınav yerine geç kalmayacak şekilde yola çıkmalısınız.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Sınava getirilmemesi gereken eşya, cep telefonu, takı gibi araç gereçlerin üzerinizde bulunmamasına dikkat etmelisiniz.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Sınavda yanınızda bulundurmanız gerekeni (kimlik, su vb.) daha önceden hazırlamayı unutmamalısınız. </w:t>
      </w:r>
    </w:p>
    <w:p w:rsidR="007155BF" w:rsidRPr="007155BF" w:rsidRDefault="007155BF" w:rsidP="00715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Özel eğitim ihtiyacı olan öğrenciler sürekli kullandıkları araç gereç ve cihazları kendilerinin getirmesi kaydıyla sınavda kullanabilecek.</w:t>
      </w:r>
    </w:p>
    <w:p w:rsidR="007155BF" w:rsidRPr="007155BF" w:rsidRDefault="007155BF" w:rsidP="00D50644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Unutmayın... Sınav stresi normaldir ancak sınav öncesinde yaptığınız hazırlıklar ve sınav sırasında uygulayacağınız stratejilerle bu stresi azaltabilirsiniz.</w:t>
      </w:r>
    </w:p>
    <w:p w:rsidR="007155BF" w:rsidRPr="007155BF" w:rsidRDefault="007155BF" w:rsidP="007155B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 xml:space="preserve">  </w:t>
      </w:r>
      <w:r w:rsidRPr="007155BF">
        <w:rPr>
          <w:rFonts w:eastAsia="Times New Roman" w:cstheme="minorHAnsi"/>
          <w:b/>
          <w:color w:val="212529"/>
          <w:sz w:val="24"/>
          <w:szCs w:val="24"/>
        </w:rPr>
        <w:t>Sınav sırasında;</w:t>
      </w:r>
    </w:p>
    <w:p w:rsidR="007155BF" w:rsidRPr="007155BF" w:rsidRDefault="007155BF" w:rsidP="00715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Soruları anlamak için gereken zamanı ayırarak ve cevaplarınızı düşünerek başarılı bir sınav süreci geçirebilirsiniz.</w:t>
      </w:r>
    </w:p>
    <w:p w:rsidR="007155BF" w:rsidRDefault="007155BF" w:rsidP="00715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Sınav sırasında sakin kalmaya özen göstermeye ve soruları okumaya dikkat edin. Ayrıca, sınav boyunca sürenizi verimli kullanarak tüm soruları cevaplamaya çalışınız.</w:t>
      </w:r>
      <w:r w:rsidR="00D50644">
        <w:rPr>
          <w:rFonts w:eastAsia="Times New Roman" w:cstheme="minorHAnsi"/>
          <w:color w:val="212529"/>
          <w:sz w:val="24"/>
          <w:szCs w:val="24"/>
        </w:rPr>
        <w:t xml:space="preserve"> Bir soruda uzun süre kalıp zamanınızı kaybetmeyiniz.</w:t>
      </w:r>
    </w:p>
    <w:p w:rsidR="00D50644" w:rsidRPr="007155BF" w:rsidRDefault="00D50644" w:rsidP="00715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Kodlamalarınızı yaparken sayfa </w:t>
      </w:r>
      <w:proofErr w:type="spellStart"/>
      <w:r>
        <w:rPr>
          <w:rFonts w:eastAsia="Times New Roman" w:cstheme="minorHAnsi"/>
          <w:color w:val="212529"/>
          <w:sz w:val="24"/>
          <w:szCs w:val="24"/>
        </w:rPr>
        <w:t>sayfa</w:t>
      </w:r>
      <w:proofErr w:type="spellEnd"/>
      <w:r>
        <w:rPr>
          <w:rFonts w:eastAsia="Times New Roman" w:cstheme="minorHAnsi"/>
          <w:color w:val="212529"/>
          <w:sz w:val="24"/>
          <w:szCs w:val="24"/>
        </w:rPr>
        <w:t xml:space="preserve"> veya soru </w:t>
      </w:r>
      <w:proofErr w:type="spellStart"/>
      <w:r>
        <w:rPr>
          <w:rFonts w:eastAsia="Times New Roman" w:cstheme="minorHAnsi"/>
          <w:color w:val="212529"/>
          <w:sz w:val="24"/>
          <w:szCs w:val="24"/>
        </w:rPr>
        <w:t>soru</w:t>
      </w:r>
      <w:proofErr w:type="spellEnd"/>
      <w:r>
        <w:rPr>
          <w:rFonts w:eastAsia="Times New Roman" w:cstheme="minorHAnsi"/>
          <w:color w:val="212529"/>
          <w:sz w:val="24"/>
          <w:szCs w:val="24"/>
        </w:rPr>
        <w:t xml:space="preserve"> kodlama yaparak tüm soruların kodlamasını son zamana bırakmayınız.</w:t>
      </w:r>
    </w:p>
    <w:p w:rsidR="007155BF" w:rsidRPr="007155BF" w:rsidRDefault="007155BF" w:rsidP="00715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Son olarak sınav ölçütlerinin sadece bir değerlendirme ölçüsü olduğunu ve gerçek sizi tam olarak yansıtama</w:t>
      </w:r>
      <w:r w:rsidR="00D50644">
        <w:rPr>
          <w:rFonts w:eastAsia="Times New Roman" w:cstheme="minorHAnsi"/>
          <w:color w:val="212529"/>
          <w:sz w:val="24"/>
          <w:szCs w:val="24"/>
        </w:rPr>
        <w:t xml:space="preserve">yabileceğini unutmayın. </w:t>
      </w:r>
      <w:r w:rsidRPr="007155BF">
        <w:rPr>
          <w:rFonts w:eastAsia="Times New Roman" w:cstheme="minorHAnsi"/>
          <w:color w:val="212529"/>
          <w:sz w:val="24"/>
          <w:szCs w:val="24"/>
        </w:rPr>
        <w:t>Kendinize güvenin ve sınavda en iyi performansınızı sergileyin.</w:t>
      </w:r>
    </w:p>
    <w:p w:rsidR="007155BF" w:rsidRPr="007155BF" w:rsidRDefault="007155BF" w:rsidP="00715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 xml:space="preserve">Hayallerinizi </w:t>
      </w:r>
      <w:r w:rsidR="00D50644">
        <w:rPr>
          <w:rFonts w:eastAsia="Times New Roman" w:cstheme="minorHAnsi"/>
          <w:color w:val="212529"/>
          <w:sz w:val="24"/>
          <w:szCs w:val="24"/>
        </w:rPr>
        <w:t>başaracağınıza inancınızı kaybetmeyin.</w:t>
      </w:r>
    </w:p>
    <w:p w:rsidR="007155BF" w:rsidRPr="007155BF" w:rsidRDefault="007155BF" w:rsidP="007155B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155BF">
        <w:rPr>
          <w:rFonts w:eastAsia="Times New Roman" w:cstheme="minorHAnsi"/>
          <w:color w:val="212529"/>
          <w:sz w:val="24"/>
          <w:szCs w:val="24"/>
        </w:rPr>
        <w:t>Başarılar...</w:t>
      </w:r>
    </w:p>
    <w:p w:rsidR="00C86084" w:rsidRPr="00D50644" w:rsidRDefault="00D50644" w:rsidP="00D50644">
      <w:pPr>
        <w:spacing w:line="240" w:lineRule="auto"/>
        <w:ind w:left="57"/>
        <w:jc w:val="right"/>
        <w:rPr>
          <w:rFonts w:cstheme="minorHAnsi"/>
          <w:b/>
          <w:sz w:val="24"/>
          <w:szCs w:val="24"/>
        </w:rPr>
      </w:pPr>
      <w:r w:rsidRPr="00D50644">
        <w:rPr>
          <w:rFonts w:cstheme="minorHAnsi"/>
          <w:b/>
          <w:sz w:val="24"/>
          <w:szCs w:val="24"/>
        </w:rPr>
        <w:t xml:space="preserve">Gurbet KAYA TETİK </w:t>
      </w:r>
    </w:p>
    <w:p w:rsidR="00D50644" w:rsidRDefault="00D50644" w:rsidP="00D50644">
      <w:pPr>
        <w:spacing w:line="240" w:lineRule="auto"/>
        <w:ind w:left="57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D50644">
        <w:rPr>
          <w:rFonts w:cstheme="minorHAnsi"/>
          <w:b/>
          <w:sz w:val="24"/>
          <w:szCs w:val="24"/>
        </w:rPr>
        <w:t>Psikolojik Danışman Ve Rehber Öğretmen</w:t>
      </w:r>
    </w:p>
    <w:p w:rsidR="00F17BCC" w:rsidRDefault="00F17BCC" w:rsidP="00D50644">
      <w:pPr>
        <w:spacing w:line="240" w:lineRule="auto"/>
        <w:ind w:left="57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inline distT="0" distB="0" distL="0" distR="0">
            <wp:extent cx="6345655" cy="8446169"/>
            <wp:effectExtent l="19050" t="0" r="0" b="0"/>
            <wp:docPr id="3" name="Resim 2" descr="C:\Users\rhb\Desktop\02175104_IMG-202306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b\Desktop\02175104_IMG-20230602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38" cy="845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BCC" w:rsidRDefault="00F17BCC" w:rsidP="00D50644">
      <w:pPr>
        <w:spacing w:line="240" w:lineRule="auto"/>
        <w:ind w:left="57"/>
        <w:jc w:val="right"/>
        <w:rPr>
          <w:rFonts w:cstheme="minorHAnsi"/>
          <w:b/>
          <w:sz w:val="24"/>
          <w:szCs w:val="24"/>
        </w:rPr>
      </w:pPr>
    </w:p>
    <w:p w:rsidR="00F17BCC" w:rsidRPr="00D50644" w:rsidRDefault="00F17BCC" w:rsidP="00D50644">
      <w:pPr>
        <w:spacing w:line="240" w:lineRule="auto"/>
        <w:ind w:left="57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-502920</wp:posOffset>
            </wp:positionV>
            <wp:extent cx="6769100" cy="9251950"/>
            <wp:effectExtent l="19050" t="0" r="0" b="0"/>
            <wp:wrapSquare wrapText="bothSides"/>
            <wp:docPr id="1" name="Resim 1" descr="C:\Users\rhb\Desktop\02175100_IMG-202306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b\Desktop\02175100_IMG-20230602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2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7BCC" w:rsidRPr="00D50644" w:rsidSect="00C8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F57"/>
    <w:multiLevelType w:val="multilevel"/>
    <w:tmpl w:val="ABB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80265"/>
    <w:multiLevelType w:val="multilevel"/>
    <w:tmpl w:val="F44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compat>
    <w:useFELayout/>
  </w:compat>
  <w:rsids>
    <w:rsidRoot w:val="007155BF"/>
    <w:rsid w:val="007155BF"/>
    <w:rsid w:val="00C86084"/>
    <w:rsid w:val="00D50644"/>
    <w:rsid w:val="00F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rhb</dc:creator>
  <cp:keywords/>
  <dc:description/>
  <cp:lastModifiedBy>rhb</cp:lastModifiedBy>
  <cp:revision>5</cp:revision>
  <dcterms:created xsi:type="dcterms:W3CDTF">2024-05-24T07:26:00Z</dcterms:created>
  <dcterms:modified xsi:type="dcterms:W3CDTF">2024-05-24T07:46:00Z</dcterms:modified>
</cp:coreProperties>
</file>